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F207EE" w:rsidRPr="00F207EE" w:rsidRDefault="001D5C39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>С</w:t>
      </w:r>
      <w:r w:rsidR="0060177B" w:rsidRPr="0060177B">
        <w:rPr>
          <w:b/>
          <w:sz w:val="32"/>
          <w:szCs w:val="32"/>
        </w:rPr>
        <w:t>пециально</w:t>
      </w:r>
      <w:r>
        <w:rPr>
          <w:b/>
          <w:sz w:val="32"/>
          <w:szCs w:val="32"/>
        </w:rPr>
        <w:t>сть 06.04.01 биология 1</w:t>
      </w:r>
      <w:r w:rsidR="00F207EE" w:rsidRPr="00F207EE">
        <w:rPr>
          <w:b/>
          <w:sz w:val="32"/>
          <w:szCs w:val="32"/>
        </w:rPr>
        <w:t xml:space="preserve"> курс о/</w:t>
      </w:r>
      <w:proofErr w:type="spellStart"/>
      <w:r w:rsidR="00F207EE" w:rsidRPr="00F207EE">
        <w:rPr>
          <w:b/>
          <w:sz w:val="32"/>
          <w:szCs w:val="32"/>
        </w:rPr>
        <w:t>ф</w:t>
      </w:r>
      <w:proofErr w:type="spellEnd"/>
      <w:r w:rsidR="00F207EE" w:rsidRPr="00F207EE">
        <w:rPr>
          <w:b/>
          <w:sz w:val="32"/>
          <w:szCs w:val="32"/>
        </w:rPr>
        <w:t xml:space="preserve"> обучения</w:t>
      </w:r>
    </w:p>
    <w:p w:rsidR="00F207EE" w:rsidRPr="0060177B" w:rsidRDefault="00F207EE" w:rsidP="00F207EE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24"/>
        <w:gridCol w:w="1830"/>
        <w:gridCol w:w="1814"/>
        <w:gridCol w:w="1835"/>
        <w:gridCol w:w="1868"/>
      </w:tblGrid>
      <w:tr w:rsidR="00037387" w:rsidTr="006E74AC">
        <w:tc>
          <w:tcPr>
            <w:tcW w:w="9571" w:type="dxa"/>
            <w:gridSpan w:val="5"/>
          </w:tcPr>
          <w:p w:rsidR="00037387" w:rsidRPr="00D744CE" w:rsidRDefault="00037387" w:rsidP="00F207EE">
            <w:pPr>
              <w:tabs>
                <w:tab w:val="left" w:pos="1380"/>
              </w:tabs>
              <w:jc w:val="center"/>
              <w:rPr>
                <w:b/>
                <w:sz w:val="32"/>
                <w:szCs w:val="32"/>
              </w:rPr>
            </w:pPr>
            <w:r w:rsidRPr="00D744CE">
              <w:rPr>
                <w:b/>
                <w:sz w:val="32"/>
                <w:szCs w:val="32"/>
              </w:rPr>
              <w:t>Зачетная неделя с 08 по 14 июня</w:t>
            </w:r>
          </w:p>
        </w:tc>
      </w:tr>
      <w:tr w:rsidR="002A7C21" w:rsidRPr="00037387" w:rsidTr="00037387">
        <w:tc>
          <w:tcPr>
            <w:tcW w:w="1914" w:type="dxa"/>
          </w:tcPr>
          <w:p w:rsidR="00037387" w:rsidRPr="00D744CE" w:rsidRDefault="00037387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D744CE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</w:tcPr>
          <w:p w:rsidR="00037387" w:rsidRPr="00D744CE" w:rsidRDefault="00037387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D744CE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</w:tcPr>
          <w:p w:rsidR="00037387" w:rsidRPr="00D744CE" w:rsidRDefault="00037387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D744CE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</w:tcPr>
          <w:p w:rsidR="00037387" w:rsidRPr="00D744CE" w:rsidRDefault="00037387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D744CE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</w:tcPr>
          <w:p w:rsidR="00037387" w:rsidRPr="00D744CE" w:rsidRDefault="00037387" w:rsidP="00F207EE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 w:rsidRPr="00D744CE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A7C21" w:rsidRPr="00037387" w:rsidTr="00037387">
        <w:tc>
          <w:tcPr>
            <w:tcW w:w="1914" w:type="dxa"/>
          </w:tcPr>
          <w:p w:rsidR="00037387" w:rsidRPr="00037387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037387">
              <w:rPr>
                <w:sz w:val="24"/>
                <w:szCs w:val="24"/>
              </w:rPr>
              <w:t>1,2 группы</w:t>
            </w:r>
          </w:p>
        </w:tc>
        <w:tc>
          <w:tcPr>
            <w:tcW w:w="1914" w:type="dxa"/>
          </w:tcPr>
          <w:p w:rsidR="00037387" w:rsidRPr="00037387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37387" w:rsidRPr="00037387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37387" w:rsidRPr="00037387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7387" w:rsidRPr="00037387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Математическое моделирование  компьютерные технологии в биологии</w:t>
            </w:r>
          </w:p>
        </w:tc>
        <w:tc>
          <w:tcPr>
            <w:tcW w:w="1914" w:type="dxa"/>
          </w:tcPr>
          <w:p w:rsidR="00037387" w:rsidRPr="00D744CE" w:rsidRDefault="00D55E8F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D744CE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  <w:p w:rsidR="00037387" w:rsidRPr="00D744CE" w:rsidRDefault="00D744CE" w:rsidP="00D744CE">
            <w:pPr>
              <w:rPr>
                <w:sz w:val="24"/>
                <w:szCs w:val="24"/>
              </w:rPr>
            </w:pPr>
            <w:proofErr w:type="spellStart"/>
            <w:r w:rsidRPr="00D744CE">
              <w:rPr>
                <w:sz w:val="24"/>
                <w:szCs w:val="24"/>
              </w:rPr>
              <w:t>Лавриненко</w:t>
            </w:r>
            <w:proofErr w:type="spellEnd"/>
            <w:r w:rsidRPr="00D744CE">
              <w:rPr>
                <w:sz w:val="24"/>
                <w:szCs w:val="24"/>
              </w:rPr>
              <w:t xml:space="preserve"> И.А.</w:t>
            </w: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2A7C21" w:rsidP="002A7C21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Современные проблемы биологии</w:t>
            </w:r>
          </w:p>
        </w:tc>
        <w:tc>
          <w:tcPr>
            <w:tcW w:w="1914" w:type="dxa"/>
          </w:tcPr>
          <w:p w:rsidR="00037387" w:rsidRPr="00D744CE" w:rsidRDefault="00D55E8F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15" w:type="dxa"/>
          </w:tcPr>
          <w:p w:rsidR="00037387" w:rsidRPr="00D744CE" w:rsidRDefault="00B83066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037387" w:rsidP="002A7C21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Спецкур</w:t>
            </w:r>
            <w:r w:rsidR="002A7C21" w:rsidRPr="00D744CE">
              <w:rPr>
                <w:sz w:val="24"/>
                <w:szCs w:val="24"/>
              </w:rPr>
              <w:t>с</w:t>
            </w:r>
            <w:r w:rsidRPr="00D744CE">
              <w:rPr>
                <w:sz w:val="24"/>
                <w:szCs w:val="24"/>
              </w:rPr>
              <w:t xml:space="preserve"> Организация мониторинга и контроля проблемных видов животных</w:t>
            </w:r>
          </w:p>
        </w:tc>
        <w:tc>
          <w:tcPr>
            <w:tcW w:w="1914" w:type="dxa"/>
          </w:tcPr>
          <w:p w:rsidR="00037387" w:rsidRPr="00D744CE" w:rsidRDefault="00D55E8F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1914" w:type="dxa"/>
          </w:tcPr>
          <w:p w:rsidR="00037387" w:rsidRPr="00D744CE" w:rsidRDefault="00D744CE" w:rsidP="00D744C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915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Аксененко Е.В.</w:t>
            </w: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 xml:space="preserve">Спецкурс </w:t>
            </w:r>
            <w:proofErr w:type="spellStart"/>
            <w:r w:rsidRPr="00D744CE">
              <w:rPr>
                <w:sz w:val="24"/>
                <w:szCs w:val="24"/>
              </w:rPr>
              <w:t>Фотофизика</w:t>
            </w:r>
            <w:proofErr w:type="spellEnd"/>
            <w:r w:rsidRPr="00D744CE">
              <w:rPr>
                <w:sz w:val="24"/>
                <w:szCs w:val="24"/>
              </w:rPr>
              <w:t>,</w:t>
            </w:r>
            <w:r w:rsidR="002A7C21" w:rsidRPr="00D744CE">
              <w:rPr>
                <w:sz w:val="24"/>
                <w:szCs w:val="24"/>
              </w:rPr>
              <w:t xml:space="preserve"> </w:t>
            </w:r>
            <w:r w:rsidRPr="00D744CE">
              <w:rPr>
                <w:sz w:val="24"/>
                <w:szCs w:val="24"/>
              </w:rPr>
              <w:t>фотохимия</w:t>
            </w:r>
            <w:r w:rsidR="002A7C21" w:rsidRPr="00D744CE">
              <w:rPr>
                <w:sz w:val="24"/>
                <w:szCs w:val="24"/>
              </w:rPr>
              <w:t xml:space="preserve"> </w:t>
            </w:r>
            <w:r w:rsidRPr="00D744CE">
              <w:rPr>
                <w:sz w:val="24"/>
                <w:szCs w:val="24"/>
              </w:rPr>
              <w:t xml:space="preserve">и </w:t>
            </w:r>
            <w:proofErr w:type="spellStart"/>
            <w:r w:rsidRPr="00D744CE">
              <w:rPr>
                <w:sz w:val="24"/>
                <w:szCs w:val="24"/>
              </w:rPr>
              <w:t>фотоиммунология</w:t>
            </w:r>
            <w:proofErr w:type="spellEnd"/>
            <w:r w:rsidRPr="00D744CE">
              <w:rPr>
                <w:sz w:val="24"/>
                <w:szCs w:val="24"/>
              </w:rPr>
              <w:t xml:space="preserve"> компонентов крови</w:t>
            </w:r>
          </w:p>
        </w:tc>
        <w:tc>
          <w:tcPr>
            <w:tcW w:w="1914" w:type="dxa"/>
          </w:tcPr>
          <w:p w:rsidR="00037387" w:rsidRPr="00D744CE" w:rsidRDefault="00D55E8F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15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744CE">
              <w:rPr>
                <w:sz w:val="24"/>
                <w:szCs w:val="24"/>
              </w:rPr>
              <w:t>Путинцева</w:t>
            </w:r>
            <w:proofErr w:type="spellEnd"/>
            <w:r w:rsidRPr="00D744CE">
              <w:rPr>
                <w:sz w:val="24"/>
                <w:szCs w:val="24"/>
              </w:rPr>
              <w:t xml:space="preserve"> О.В.</w:t>
            </w: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2A7C21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3.4 группы</w:t>
            </w:r>
          </w:p>
        </w:tc>
        <w:tc>
          <w:tcPr>
            <w:tcW w:w="1914" w:type="dxa"/>
          </w:tcPr>
          <w:p w:rsidR="00037387" w:rsidRPr="00D744CE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37387" w:rsidRPr="00D744CE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37387" w:rsidRPr="00D744CE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37387" w:rsidRPr="00D744CE" w:rsidRDefault="00037387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2A7C21" w:rsidP="002A7C21">
            <w:pPr>
              <w:tabs>
                <w:tab w:val="left" w:pos="1380"/>
              </w:tabs>
              <w:ind w:left="284"/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Математическое моделирование  компьютерные технологии в биологии</w:t>
            </w:r>
          </w:p>
        </w:tc>
        <w:tc>
          <w:tcPr>
            <w:tcW w:w="1914" w:type="dxa"/>
          </w:tcPr>
          <w:p w:rsidR="00037387" w:rsidRPr="00D744CE" w:rsidRDefault="009F0E4D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15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744CE">
              <w:rPr>
                <w:sz w:val="24"/>
                <w:szCs w:val="24"/>
              </w:rPr>
              <w:t>Лавриненко</w:t>
            </w:r>
            <w:proofErr w:type="spellEnd"/>
            <w:r w:rsidRPr="00D744CE">
              <w:rPr>
                <w:sz w:val="24"/>
                <w:szCs w:val="24"/>
              </w:rPr>
              <w:t xml:space="preserve"> И.А.</w:t>
            </w: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2A7C21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Современные проблемы биологии</w:t>
            </w:r>
          </w:p>
        </w:tc>
        <w:tc>
          <w:tcPr>
            <w:tcW w:w="1914" w:type="dxa"/>
          </w:tcPr>
          <w:p w:rsidR="00037387" w:rsidRPr="00D744CE" w:rsidRDefault="009F0E4D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15" w:type="dxa"/>
          </w:tcPr>
          <w:p w:rsidR="00037387" w:rsidRPr="00D744CE" w:rsidRDefault="00726690" w:rsidP="00726690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2A7C21" w:rsidRPr="00D744CE" w:rsidTr="00037387">
        <w:tc>
          <w:tcPr>
            <w:tcW w:w="1914" w:type="dxa"/>
          </w:tcPr>
          <w:p w:rsidR="00037387" w:rsidRPr="00D744CE" w:rsidRDefault="002A7C21" w:rsidP="002A7C21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 xml:space="preserve">Спецкурс Генетика поведения </w:t>
            </w:r>
          </w:p>
        </w:tc>
        <w:tc>
          <w:tcPr>
            <w:tcW w:w="1914" w:type="dxa"/>
          </w:tcPr>
          <w:p w:rsidR="00037387" w:rsidRPr="00D744CE" w:rsidRDefault="009F0E4D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914" w:type="dxa"/>
          </w:tcPr>
          <w:p w:rsidR="00037387" w:rsidRPr="00D744CE" w:rsidRDefault="00D744CE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15.00</w:t>
            </w:r>
          </w:p>
        </w:tc>
        <w:tc>
          <w:tcPr>
            <w:tcW w:w="1914" w:type="dxa"/>
          </w:tcPr>
          <w:p w:rsidR="00037387" w:rsidRPr="00D744CE" w:rsidRDefault="009F0E4D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915" w:type="dxa"/>
          </w:tcPr>
          <w:p w:rsidR="00037387" w:rsidRPr="00D744CE" w:rsidRDefault="002A7C21" w:rsidP="00037387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D744CE">
              <w:rPr>
                <w:sz w:val="24"/>
                <w:szCs w:val="24"/>
              </w:rPr>
              <w:t>Калаев</w:t>
            </w:r>
            <w:proofErr w:type="spellEnd"/>
            <w:r w:rsidRPr="00D744CE">
              <w:rPr>
                <w:sz w:val="24"/>
                <w:szCs w:val="24"/>
              </w:rPr>
              <w:t xml:space="preserve">  В.Н.</w:t>
            </w:r>
          </w:p>
        </w:tc>
      </w:tr>
      <w:tr w:rsidR="002A7C21" w:rsidRPr="00D744CE" w:rsidTr="002A7C21">
        <w:tc>
          <w:tcPr>
            <w:tcW w:w="1914" w:type="dxa"/>
          </w:tcPr>
          <w:p w:rsidR="002A7C21" w:rsidRPr="00D744CE" w:rsidRDefault="002A7C21" w:rsidP="00F207E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Спецкурс Клиническая и лабораторная диагностика</w:t>
            </w:r>
          </w:p>
        </w:tc>
        <w:tc>
          <w:tcPr>
            <w:tcW w:w="1914" w:type="dxa"/>
          </w:tcPr>
          <w:p w:rsidR="002A7C21" w:rsidRPr="00D744CE" w:rsidRDefault="009F0E4D" w:rsidP="00F207E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  <w:tc>
          <w:tcPr>
            <w:tcW w:w="1914" w:type="dxa"/>
          </w:tcPr>
          <w:p w:rsidR="002A7C21" w:rsidRPr="00D744CE" w:rsidRDefault="00D744CE" w:rsidP="004A3F69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1</w:t>
            </w:r>
            <w:r w:rsidR="004A3F69">
              <w:rPr>
                <w:sz w:val="24"/>
                <w:szCs w:val="24"/>
              </w:rPr>
              <w:t>1</w:t>
            </w:r>
            <w:r w:rsidRPr="00D744CE"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</w:tcPr>
          <w:p w:rsidR="002A7C21" w:rsidRPr="00D744CE" w:rsidRDefault="009F0E4D" w:rsidP="00F207E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915" w:type="dxa"/>
          </w:tcPr>
          <w:p w:rsidR="002A7C21" w:rsidRPr="00D744CE" w:rsidRDefault="002A7C21" w:rsidP="00F207E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744CE">
              <w:rPr>
                <w:sz w:val="24"/>
                <w:szCs w:val="24"/>
              </w:rPr>
              <w:t>Сафонова О.А Матасова Л.В.</w:t>
            </w:r>
          </w:p>
        </w:tc>
      </w:tr>
    </w:tbl>
    <w:p w:rsidR="00F207EE" w:rsidRPr="00D744CE" w:rsidRDefault="00F207EE" w:rsidP="00F207EE">
      <w:pPr>
        <w:tabs>
          <w:tab w:val="left" w:pos="1380"/>
        </w:tabs>
        <w:spacing w:after="0" w:line="240" w:lineRule="auto"/>
        <w:jc w:val="center"/>
        <w:rPr>
          <w:sz w:val="24"/>
          <w:szCs w:val="24"/>
        </w:rPr>
      </w:pPr>
    </w:p>
    <w:sectPr w:rsidR="00F207EE" w:rsidRPr="00D744CE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37387"/>
    <w:rsid w:val="000C0450"/>
    <w:rsid w:val="000E20ED"/>
    <w:rsid w:val="001078E0"/>
    <w:rsid w:val="00154D64"/>
    <w:rsid w:val="00155CC8"/>
    <w:rsid w:val="00184A04"/>
    <w:rsid w:val="001D5C39"/>
    <w:rsid w:val="001E1778"/>
    <w:rsid w:val="00220031"/>
    <w:rsid w:val="002A5F99"/>
    <w:rsid w:val="002A7C21"/>
    <w:rsid w:val="00314BF4"/>
    <w:rsid w:val="00362740"/>
    <w:rsid w:val="00367EB1"/>
    <w:rsid w:val="00463B47"/>
    <w:rsid w:val="004A3F69"/>
    <w:rsid w:val="004A65EC"/>
    <w:rsid w:val="00535FAA"/>
    <w:rsid w:val="00571FEF"/>
    <w:rsid w:val="0060177B"/>
    <w:rsid w:val="00693C85"/>
    <w:rsid w:val="00726690"/>
    <w:rsid w:val="007B2EE5"/>
    <w:rsid w:val="008709DC"/>
    <w:rsid w:val="0087442A"/>
    <w:rsid w:val="008B6F7E"/>
    <w:rsid w:val="008C6CB8"/>
    <w:rsid w:val="008E0DF0"/>
    <w:rsid w:val="00963824"/>
    <w:rsid w:val="009C508E"/>
    <w:rsid w:val="009F0E4D"/>
    <w:rsid w:val="00A75C97"/>
    <w:rsid w:val="00A9398F"/>
    <w:rsid w:val="00AE7E88"/>
    <w:rsid w:val="00AF6AB8"/>
    <w:rsid w:val="00B36CD8"/>
    <w:rsid w:val="00B63E90"/>
    <w:rsid w:val="00B6711B"/>
    <w:rsid w:val="00B74466"/>
    <w:rsid w:val="00B83066"/>
    <w:rsid w:val="00B90206"/>
    <w:rsid w:val="00B914A5"/>
    <w:rsid w:val="00BB7994"/>
    <w:rsid w:val="00BC399F"/>
    <w:rsid w:val="00BD352B"/>
    <w:rsid w:val="00C510EE"/>
    <w:rsid w:val="00CA1C84"/>
    <w:rsid w:val="00CD2374"/>
    <w:rsid w:val="00CE0F18"/>
    <w:rsid w:val="00CF3C60"/>
    <w:rsid w:val="00D3647F"/>
    <w:rsid w:val="00D516D3"/>
    <w:rsid w:val="00D55E8F"/>
    <w:rsid w:val="00D744CE"/>
    <w:rsid w:val="00DD66AD"/>
    <w:rsid w:val="00E35D8B"/>
    <w:rsid w:val="00E379A6"/>
    <w:rsid w:val="00E37D03"/>
    <w:rsid w:val="00EE7F65"/>
    <w:rsid w:val="00F1377A"/>
    <w:rsid w:val="00F207EE"/>
    <w:rsid w:val="00F2111D"/>
    <w:rsid w:val="00F6369C"/>
    <w:rsid w:val="00F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2024-05-31T11:33:00Z</cp:lastPrinted>
  <dcterms:created xsi:type="dcterms:W3CDTF">2024-05-21T09:26:00Z</dcterms:created>
  <dcterms:modified xsi:type="dcterms:W3CDTF">2024-05-31T11:33:00Z</dcterms:modified>
</cp:coreProperties>
</file>